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016" w:rsidRPr="00925D42" w:rsidRDefault="00144016" w:rsidP="0014401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144016" w:rsidRDefault="00144016" w:rsidP="0014401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44016" w:rsidRPr="00925D42" w:rsidRDefault="00144016" w:rsidP="0014401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44016" w:rsidRPr="00925D42" w:rsidRDefault="00144016" w:rsidP="0014401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144016" w:rsidRDefault="00144016" w:rsidP="0014401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44016" w:rsidRDefault="00144016" w:rsidP="0014401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144016" w:rsidRDefault="00144016" w:rsidP="0014401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44016" w:rsidRDefault="00144016" w:rsidP="0014401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06.12.2012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82</w:t>
      </w:r>
    </w:p>
    <w:p w:rsidR="00144016" w:rsidRDefault="00144016" w:rsidP="0014401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44016" w:rsidRDefault="00144016" w:rsidP="001440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144016" w:rsidRDefault="00144016" w:rsidP="0014401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44016" w:rsidRDefault="00144016" w:rsidP="001440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747F6">
        <w:rPr>
          <w:rFonts w:ascii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A747F6">
        <w:rPr>
          <w:rFonts w:ascii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hAnsi="Times New Roman" w:cs="Times New Roman"/>
          <w:sz w:val="26"/>
          <w:szCs w:val="26"/>
        </w:rPr>
        <w:t xml:space="preserve">9 единиц по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СДК, </w:t>
      </w:r>
      <w:r w:rsidRPr="00A747F6">
        <w:rPr>
          <w:rFonts w:ascii="Times New Roman" w:hAnsi="Times New Roman" w:cs="Times New Roman"/>
          <w:sz w:val="26"/>
          <w:szCs w:val="26"/>
        </w:rPr>
        <w:t xml:space="preserve">составом в количестве </w:t>
      </w:r>
      <w:r>
        <w:rPr>
          <w:rFonts w:ascii="Times New Roman" w:hAnsi="Times New Roman" w:cs="Times New Roman"/>
          <w:sz w:val="26"/>
          <w:szCs w:val="26"/>
        </w:rPr>
        <w:t>2,5 единиц по народным  коллективам.</w:t>
      </w:r>
    </w:p>
    <w:p w:rsidR="00144016" w:rsidRPr="00144016" w:rsidRDefault="00144016" w:rsidP="001440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44016">
        <w:rPr>
          <w:rFonts w:ascii="Times New Roman" w:hAnsi="Times New Roman" w:cs="Times New Roman"/>
          <w:sz w:val="26"/>
          <w:szCs w:val="26"/>
        </w:rPr>
        <w:t xml:space="preserve">  Штатное расписание вступает в силу с 01 </w:t>
      </w:r>
      <w:r>
        <w:rPr>
          <w:rFonts w:ascii="Times New Roman" w:hAnsi="Times New Roman" w:cs="Times New Roman"/>
          <w:sz w:val="26"/>
          <w:szCs w:val="26"/>
        </w:rPr>
        <w:t>января</w:t>
      </w:r>
      <w:r w:rsidRPr="00144016">
        <w:rPr>
          <w:rFonts w:ascii="Times New Roman" w:hAnsi="Times New Roman" w:cs="Times New Roman"/>
          <w:sz w:val="26"/>
          <w:szCs w:val="26"/>
        </w:rPr>
        <w:t xml:space="preserve"> 2012 года.</w:t>
      </w:r>
    </w:p>
    <w:p w:rsidR="00144016" w:rsidRPr="00E220B1" w:rsidRDefault="00144016" w:rsidP="001440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144016" w:rsidRDefault="00144016" w:rsidP="0014401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44016" w:rsidRDefault="00144016" w:rsidP="00144016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144016" w:rsidRDefault="00144016" w:rsidP="00144016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</w:p>
    <w:p w:rsidR="00144016" w:rsidRDefault="00144016" w:rsidP="00144016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144016" w:rsidRDefault="00144016" w:rsidP="00144016"/>
    <w:p w:rsidR="00BC43BC" w:rsidRDefault="00BC43BC" w:rsidP="00144016">
      <w:pPr>
        <w:pStyle w:val="a4"/>
      </w:pPr>
    </w:p>
    <w:sectPr w:rsidR="00BC43BC" w:rsidSect="00974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4016"/>
    <w:rsid w:val="00144016"/>
    <w:rsid w:val="00BC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016"/>
    <w:pPr>
      <w:ind w:left="720"/>
      <w:contextualSpacing/>
    </w:pPr>
  </w:style>
  <w:style w:type="paragraph" w:styleId="a4">
    <w:name w:val="No Spacing"/>
    <w:uiPriority w:val="1"/>
    <w:qFormat/>
    <w:rsid w:val="001440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2012-12-11T06:15:00Z</cp:lastPrinted>
  <dcterms:created xsi:type="dcterms:W3CDTF">2012-12-11T06:12:00Z</dcterms:created>
  <dcterms:modified xsi:type="dcterms:W3CDTF">2012-12-11T06:15:00Z</dcterms:modified>
</cp:coreProperties>
</file>